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E44A11">
        <w:rPr>
          <w:b/>
          <w:color w:val="FF0000"/>
          <w:sz w:val="20"/>
          <w:szCs w:val="20"/>
          <w:u w:val="single"/>
        </w:rPr>
        <w:t>16.10</w:t>
      </w:r>
      <w:r w:rsidRPr="001F4D64">
        <w:rPr>
          <w:b/>
          <w:color w:val="FF0000"/>
          <w:sz w:val="20"/>
          <w:szCs w:val="20"/>
          <w:u w:val="single"/>
        </w:rPr>
        <w:t>.2020г. № 4</w:t>
      </w:r>
      <w:r w:rsidR="00D01CF1">
        <w:rPr>
          <w:b/>
          <w:color w:val="FF0000"/>
          <w:sz w:val="20"/>
          <w:szCs w:val="20"/>
          <w:u w:val="single"/>
        </w:rPr>
        <w:t>-</w:t>
      </w:r>
      <w:r w:rsidR="006155F8">
        <w:rPr>
          <w:b/>
          <w:color w:val="FF0000"/>
          <w:sz w:val="20"/>
          <w:szCs w:val="20"/>
          <w:u w:val="single"/>
        </w:rPr>
        <w:t>77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3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.12.2019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A43E59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6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2020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2021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1F4D64" w:rsidRPr="00D01CF1">
        <w:rPr>
          <w:rFonts w:asciiTheme="majorHAnsi" w:hAnsiTheme="majorHAnsi"/>
        </w:rPr>
        <w:t>3</w:t>
      </w:r>
      <w:r w:rsidR="00D01CF1">
        <w:rPr>
          <w:rFonts w:asciiTheme="majorHAnsi" w:hAnsiTheme="majorHAnsi"/>
        </w:rPr>
        <w:t xml:space="preserve">.12.2019г.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A43E59" w:rsidRPr="00D01CF1">
        <w:rPr>
          <w:rFonts w:asciiTheme="majorHAnsi" w:hAnsiTheme="majorHAnsi"/>
        </w:rPr>
        <w:t>2</w:t>
      </w:r>
      <w:r w:rsidR="001F4D64" w:rsidRPr="00D01CF1">
        <w:rPr>
          <w:rFonts w:asciiTheme="majorHAnsi" w:hAnsiTheme="majorHAnsi"/>
        </w:rPr>
        <w:t>6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2020 год и на плановый период 2021 и 2022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7326AC">
        <w:rPr>
          <w:rFonts w:asciiTheme="majorHAnsi" w:hAnsiTheme="majorHAnsi"/>
        </w:rPr>
        <w:t>6</w:t>
      </w:r>
      <w:r w:rsidR="00E44A11">
        <w:rPr>
          <w:rFonts w:asciiTheme="majorHAnsi" w:hAnsiTheme="majorHAnsi"/>
        </w:rPr>
        <w:t> 663 201,87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EC34EF">
        <w:rPr>
          <w:rFonts w:asciiTheme="majorHAnsi" w:hAnsiTheme="majorHAnsi"/>
        </w:rPr>
        <w:t>6</w:t>
      </w:r>
      <w:r w:rsidR="00E44A11">
        <w:rPr>
          <w:rFonts w:asciiTheme="majorHAnsi" w:hAnsiTheme="majorHAnsi"/>
        </w:rPr>
        <w:t> 747 201,87</w:t>
      </w:r>
      <w:r w:rsidR="00285A6D" w:rsidRPr="00D54B01">
        <w:rPr>
          <w:rFonts w:asciiTheme="majorHAnsi" w:hAnsiTheme="majorHAnsi"/>
        </w:rPr>
        <w:t>»</w:t>
      </w:r>
      <w:r w:rsidR="00917C28" w:rsidRPr="00D54B01">
        <w:rPr>
          <w:rFonts w:asciiTheme="majorHAnsi" w:hAnsiTheme="majorHAnsi"/>
        </w:rPr>
        <w:t>;</w:t>
      </w:r>
    </w:p>
    <w:p w:rsidR="00D54B01" w:rsidRPr="00D54B01" w:rsidRDefault="00917C28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- в абзаце четвертом цифры «</w:t>
      </w:r>
      <w:r w:rsidR="00E44A11">
        <w:rPr>
          <w:rFonts w:asciiTheme="majorHAnsi" w:hAnsiTheme="majorHAnsi"/>
        </w:rPr>
        <w:t>422 598</w:t>
      </w:r>
      <w:r w:rsidRPr="001F4D64">
        <w:rPr>
          <w:rFonts w:asciiTheme="majorHAnsi" w:hAnsiTheme="majorHAnsi"/>
        </w:rPr>
        <w:t>» заменить цифрами «</w:t>
      </w:r>
      <w:r w:rsidR="00E44A11">
        <w:rPr>
          <w:rFonts w:asciiTheme="majorHAnsi" w:hAnsiTheme="majorHAnsi"/>
        </w:rPr>
        <w:t>506 598</w:t>
      </w:r>
      <w:r w:rsidRPr="001F4D64">
        <w:rPr>
          <w:rFonts w:asciiTheme="majorHAnsi" w:hAnsiTheme="majorHAnsi"/>
        </w:rPr>
        <w:t>»</w:t>
      </w:r>
      <w:r w:rsidR="004010BF" w:rsidRPr="001F4D64">
        <w:rPr>
          <w:rFonts w:asciiTheme="majorHAnsi" w:hAnsiTheme="majorHAnsi"/>
        </w:rPr>
        <w:t>.</w:t>
      </w:r>
    </w:p>
    <w:p w:rsidR="00566E1C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E44A11">
        <w:rPr>
          <w:rFonts w:asciiTheme="majorHAnsi" w:hAnsiTheme="majorHAnsi"/>
        </w:rPr>
        <w:t>6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E44A11">
        <w:rPr>
          <w:rFonts w:asciiTheme="majorHAnsi" w:hAnsiTheme="majorHAnsi"/>
        </w:rPr>
        <w:t>6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</w:t>
      </w:r>
      <w:r w:rsidR="00E44A11">
        <w:rPr>
          <w:rFonts w:asciiTheme="majorHAnsi" w:hAnsiTheme="majorHAnsi"/>
        </w:rPr>
        <w:t>6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D01CF1" w:rsidRPr="001F4D64" w:rsidRDefault="00D01CF1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 w:rsidR="00E44A11">
        <w:rPr>
          <w:rFonts w:asciiTheme="majorHAnsi" w:hAnsiTheme="majorHAnsi"/>
        </w:rPr>
        <w:t>6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2. </w:t>
      </w:r>
      <w:r w:rsidR="000D3F35" w:rsidRPr="001F4D64">
        <w:rPr>
          <w:rFonts w:asciiTheme="majorHAnsi" w:hAnsiTheme="majorHAnsi"/>
        </w:rPr>
        <w:t xml:space="preserve">Данное решение </w:t>
      </w:r>
      <w:r w:rsidR="00177480" w:rsidRPr="001F4D64">
        <w:rPr>
          <w:rFonts w:asciiTheme="majorHAnsi" w:hAnsiTheme="majorHAnsi"/>
        </w:rPr>
        <w:t>публиковать</w:t>
      </w:r>
      <w:r w:rsidR="007879DB" w:rsidRPr="001F4D64">
        <w:rPr>
          <w:rFonts w:asciiTheme="majorHAnsi" w:hAnsiTheme="majorHAnsi"/>
        </w:rPr>
        <w:t xml:space="preserve"> (обнародовать) согласно Уставу</w:t>
      </w:r>
      <w:r w:rsidR="000D3F35" w:rsidRPr="001F4D64">
        <w:rPr>
          <w:rFonts w:asciiTheme="majorHAnsi" w:hAnsiTheme="majorHAnsi"/>
        </w:rPr>
        <w:t>.</w:t>
      </w:r>
    </w:p>
    <w:p w:rsidR="006663C7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3. Настоящее решение вступает в силу с</w:t>
      </w:r>
      <w:r w:rsidR="008B2C5C" w:rsidRPr="001F4D64">
        <w:rPr>
          <w:rFonts w:asciiTheme="majorHAnsi" w:hAnsiTheme="majorHAnsi"/>
        </w:rPr>
        <w:t>момента</w:t>
      </w:r>
      <w:r w:rsidRPr="001F4D64">
        <w:rPr>
          <w:rFonts w:asciiTheme="majorHAnsi" w:hAnsiTheme="majorHAnsi"/>
        </w:rPr>
        <w:t xml:space="preserve"> его подписания</w:t>
      </w:r>
      <w:r w:rsidR="00CC0829" w:rsidRPr="001F4D64">
        <w:rPr>
          <w:rFonts w:asciiTheme="majorHAnsi" w:hAnsiTheme="majorHAnsi"/>
        </w:rPr>
        <w:t>.</w:t>
      </w:r>
    </w:p>
    <w:p w:rsidR="00D76706" w:rsidRPr="001F4D64" w:rsidRDefault="00D76706" w:rsidP="00D01CF1">
      <w:pPr>
        <w:spacing w:line="276" w:lineRule="auto"/>
        <w:ind w:firstLine="709"/>
        <w:jc w:val="both"/>
        <w:rPr>
          <w:rFonts w:asciiTheme="majorHAnsi" w:hAnsiTheme="majorHAnsi"/>
        </w:rPr>
      </w:pP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68D2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296</cp:revision>
  <cp:lastPrinted>2020-10-16T10:19:00Z</cp:lastPrinted>
  <dcterms:created xsi:type="dcterms:W3CDTF">2016-04-13T12:41:00Z</dcterms:created>
  <dcterms:modified xsi:type="dcterms:W3CDTF">2020-10-16T10:19:00Z</dcterms:modified>
</cp:coreProperties>
</file>